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F" w:rsidRPr="00E21B9B" w:rsidRDefault="0001626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  <w:noProof/>
          <w:lang w:val="en-US"/>
        </w:rPr>
        <w:drawing>
          <wp:inline distT="0" distB="0" distL="0" distR="0">
            <wp:extent cx="5859518" cy="1961002"/>
            <wp:effectExtent l="0" t="0" r="825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sza.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379" cy="19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81" w:rsidRPr="00E21B9B" w:rsidRDefault="00443481">
      <w:pPr>
        <w:rPr>
          <w:rFonts w:asciiTheme="majorHAnsi" w:hAnsiTheme="majorHAnsi" w:cstheme="majorHAnsi"/>
        </w:rPr>
      </w:pPr>
    </w:p>
    <w:p w:rsidR="00443481" w:rsidRPr="00E21B9B" w:rsidRDefault="00575CB4" w:rsidP="00E21B9B">
      <w:pPr>
        <w:rPr>
          <w:rFonts w:asciiTheme="majorHAnsi" w:hAnsiTheme="majorHAnsi" w:cstheme="majorHAnsi"/>
          <w:b/>
          <w:color w:val="BF8F00" w:themeColor="accent4" w:themeShade="BF"/>
          <w:sz w:val="32"/>
        </w:rPr>
      </w:pP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MEGHÍVÓ </w:t>
      </w:r>
      <w:r w:rsidR="00A953AE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ELEKTRONIKUS 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>KURATÓRIUMI ÜLÉS</w:t>
      </w: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>RE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 </w:t>
      </w:r>
    </w:p>
    <w:p w:rsidR="00443481" w:rsidRPr="00E21B9B" w:rsidRDefault="00575C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Kedves kurátortársaim, </w:t>
      </w:r>
    </w:p>
    <w:p w:rsidR="00575CB4" w:rsidRDefault="00575CB4" w:rsidP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kérném, hogyy az alapító okiratban szereplő szabályok szerint elektronikusan szavazzunk az alábbi kérdésekről. A voksoláshoz szükséges dokumentumokat mindannyiótoknak e-mailen elküldtem.</w:t>
      </w:r>
    </w:p>
    <w:p w:rsidR="00762E43" w:rsidRPr="00762E43" w:rsidRDefault="00762E43" w:rsidP="00762E4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</w:rPr>
      </w:pPr>
      <w:r w:rsidRPr="00762E43">
        <w:rPr>
          <w:rFonts w:asciiTheme="majorHAnsi" w:hAnsiTheme="majorHAnsi" w:cstheme="majorHAnsi"/>
          <w:bCs/>
          <w:i/>
          <w:color w:val="000000"/>
        </w:rPr>
        <w:t>1. Jóváhagyod-e, hogy a Civil Iránytű Alapítvány pályázatát 500 000 forinttal támogassuk?</w:t>
      </w:r>
    </w:p>
    <w:p w:rsidR="00762E43" w:rsidRPr="00762E43" w:rsidRDefault="00762E43" w:rsidP="00762E4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:rsidR="00762E43" w:rsidRPr="00762E43" w:rsidRDefault="00762E43" w:rsidP="00762E4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</w:rPr>
      </w:pPr>
      <w:r w:rsidRPr="00762E43">
        <w:rPr>
          <w:rFonts w:asciiTheme="majorHAnsi" w:hAnsiTheme="majorHAnsi" w:cstheme="majorHAnsi"/>
          <w:bCs/>
          <w:i/>
          <w:color w:val="000000"/>
        </w:rPr>
        <w:t>2. Jóváhagyod-e, hogy az Életfa Környezetvédő Szövetség pályázatát 356 995 forinttal támogassuk?</w:t>
      </w:r>
    </w:p>
    <w:p w:rsidR="00762E43" w:rsidRDefault="00762E43">
      <w:pPr>
        <w:rPr>
          <w:rFonts w:asciiTheme="majorHAnsi" w:hAnsiTheme="majorHAnsi" w:cstheme="majorHAnsi"/>
          <w:i/>
        </w:rPr>
      </w:pPr>
    </w:p>
    <w:p w:rsidR="00762E43" w:rsidRDefault="00762E43">
      <w:pPr>
        <w:rPr>
          <w:rFonts w:asciiTheme="majorHAnsi" w:hAnsiTheme="majorHAnsi" w:cstheme="majorHAnsi"/>
          <w:i/>
        </w:rPr>
      </w:pPr>
    </w:p>
    <w:p w:rsidR="00575CB4" w:rsidRDefault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Köszönöm!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A953AE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Scsaurszki Tamás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kuratórium elnöke</w:t>
      </w:r>
    </w:p>
    <w:p w:rsidR="00575CB4" w:rsidRDefault="00575CB4" w:rsidP="0044348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 meghívót kapják: </w:t>
      </w:r>
      <w:r w:rsidRPr="00E21B9B">
        <w:rPr>
          <w:rFonts w:asciiTheme="majorHAnsi" w:hAnsiTheme="majorHAnsi" w:cstheme="majorHAnsi"/>
          <w:i/>
        </w:rPr>
        <w:t>Benedek Gabriella, Bardócz Iván, Turi Attila, Scsaurszki Tamás, Komáromi Mátyás, Axel Halling, Kovács Edit</w:t>
      </w:r>
    </w:p>
    <w:p w:rsidR="00A953AE" w:rsidRPr="00E21B9B" w:rsidRDefault="00575CB4" w:rsidP="004434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Budapest, </w:t>
      </w:r>
      <w:r w:rsidR="00762E43">
        <w:rPr>
          <w:rFonts w:asciiTheme="majorHAnsi" w:hAnsiTheme="majorHAnsi" w:cstheme="majorHAnsi"/>
        </w:rPr>
        <w:t>2020</w:t>
      </w:r>
      <w:r w:rsidR="00A953AE">
        <w:rPr>
          <w:rFonts w:asciiTheme="majorHAnsi" w:hAnsiTheme="majorHAnsi" w:cstheme="majorHAnsi"/>
        </w:rPr>
        <w:t xml:space="preserve">. </w:t>
      </w:r>
      <w:r w:rsidR="00762E43">
        <w:rPr>
          <w:rFonts w:asciiTheme="majorHAnsi" w:hAnsiTheme="majorHAnsi" w:cstheme="majorHAnsi"/>
        </w:rPr>
        <w:t>október 21</w:t>
      </w:r>
      <w:bookmarkStart w:id="0" w:name="_GoBack"/>
      <w:bookmarkEnd w:id="0"/>
      <w:r w:rsidR="00A953AE">
        <w:rPr>
          <w:rFonts w:asciiTheme="majorHAnsi" w:hAnsiTheme="majorHAnsi" w:cstheme="majorHAnsi"/>
        </w:rPr>
        <w:t>.</w:t>
      </w:r>
    </w:p>
    <w:p w:rsidR="00A953AE" w:rsidRDefault="00443481" w:rsidP="00575CB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</w:rPr>
        <w:t xml:space="preserve"> </w:t>
      </w:r>
    </w:p>
    <w:p w:rsidR="00443481" w:rsidRPr="00E21B9B" w:rsidRDefault="00443481">
      <w:pPr>
        <w:rPr>
          <w:rFonts w:asciiTheme="majorHAnsi" w:hAnsiTheme="majorHAnsi" w:cstheme="majorHAnsi"/>
        </w:rPr>
      </w:pPr>
    </w:p>
    <w:sectPr w:rsidR="00443481" w:rsidRPr="00E21B9B" w:rsidSect="000162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06"/>
    <w:multiLevelType w:val="hybridMultilevel"/>
    <w:tmpl w:val="4D0AF102"/>
    <w:lvl w:ilvl="0" w:tplc="512EAFA4">
      <w:start w:val="1"/>
      <w:numFmt w:val="bullet"/>
      <w:lvlText w:val="»"/>
      <w:lvlJc w:val="left"/>
      <w:pPr>
        <w:ind w:left="144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B5A6E"/>
    <w:multiLevelType w:val="hybridMultilevel"/>
    <w:tmpl w:val="9EF4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300"/>
    <w:multiLevelType w:val="hybridMultilevel"/>
    <w:tmpl w:val="606C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EB2"/>
    <w:multiLevelType w:val="hybridMultilevel"/>
    <w:tmpl w:val="A9BAC29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85066"/>
    <w:multiLevelType w:val="hybridMultilevel"/>
    <w:tmpl w:val="FE2EF500"/>
    <w:lvl w:ilvl="0" w:tplc="FBFA33D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03F"/>
    <w:multiLevelType w:val="hybridMultilevel"/>
    <w:tmpl w:val="ADFE547A"/>
    <w:lvl w:ilvl="0" w:tplc="32485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501"/>
    <w:multiLevelType w:val="hybridMultilevel"/>
    <w:tmpl w:val="7D941A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53E1"/>
    <w:multiLevelType w:val="hybridMultilevel"/>
    <w:tmpl w:val="E6A85EE0"/>
    <w:lvl w:ilvl="0" w:tplc="70EED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F673E"/>
    <w:multiLevelType w:val="hybridMultilevel"/>
    <w:tmpl w:val="F96A21E8"/>
    <w:lvl w:ilvl="0" w:tplc="512EAFA4">
      <w:start w:val="1"/>
      <w:numFmt w:val="bullet"/>
      <w:lvlText w:val="»"/>
      <w:lvlJc w:val="left"/>
      <w:pPr>
        <w:ind w:left="72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1"/>
    <w:rsid w:val="00016264"/>
    <w:rsid w:val="00264C31"/>
    <w:rsid w:val="002825FA"/>
    <w:rsid w:val="00443481"/>
    <w:rsid w:val="00575CB4"/>
    <w:rsid w:val="00762E43"/>
    <w:rsid w:val="0082585F"/>
    <w:rsid w:val="00904FF9"/>
    <w:rsid w:val="00A4060F"/>
    <w:rsid w:val="00A674B9"/>
    <w:rsid w:val="00A842EB"/>
    <w:rsid w:val="00A953AE"/>
    <w:rsid w:val="00D86BC9"/>
    <w:rsid w:val="00E21B9B"/>
    <w:rsid w:val="00F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C77"/>
  <w15:chartTrackingRefBased/>
  <w15:docId w15:val="{5267530F-2D0B-4CF0-BE0B-363310F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Kovács</dc:creator>
  <cp:keywords/>
  <dc:description/>
  <cp:lastModifiedBy>Iván</cp:lastModifiedBy>
  <cp:revision>2</cp:revision>
  <cp:lastPrinted>2019-06-04T11:07:00Z</cp:lastPrinted>
  <dcterms:created xsi:type="dcterms:W3CDTF">2021-03-12T11:55:00Z</dcterms:created>
  <dcterms:modified xsi:type="dcterms:W3CDTF">2021-03-12T11:55:00Z</dcterms:modified>
</cp:coreProperties>
</file>